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F4" w:rsidRDefault="001D1DF4" w:rsidP="001D1DF4">
      <w:pPr>
        <w:jc w:val="both"/>
        <w:rPr>
          <w:rFonts w:cstheme="minorHAnsi"/>
          <w:b/>
        </w:rPr>
      </w:pPr>
      <w:r w:rsidRPr="001D1DF4">
        <w:rPr>
          <w:rFonts w:cstheme="minorHAnsi"/>
          <w:b/>
        </w:rPr>
        <w:t>Teme</w:t>
      </w:r>
      <w:r w:rsidR="009017F2">
        <w:rPr>
          <w:rFonts w:cstheme="minorHAnsi"/>
          <w:b/>
        </w:rPr>
        <w:t xml:space="preserve">ljem članka 26. stavka 1. i 2. </w:t>
      </w:r>
      <w:r w:rsidRPr="001D1DF4">
        <w:rPr>
          <w:rFonts w:cstheme="minorHAnsi"/>
          <w:b/>
        </w:rPr>
        <w:t>Zakona o predškolskom odgoju i obrazovanju (Narodne novine broj 10/97, 107/07 i 94/13), Upravno vijeće Dječjeg vrtića Zraka sunca, objavljuje</w:t>
      </w:r>
    </w:p>
    <w:p w:rsid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N A T J E Č A  J</w:t>
      </w:r>
    </w:p>
    <w:p w:rsid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za prijem radnika na radno mjesto</w:t>
      </w:r>
    </w:p>
    <w:p w:rsidR="001D1DF4" w:rsidRPr="001D1DF4" w:rsidRDefault="001D1DF4" w:rsidP="001D1DF4">
      <w:pPr>
        <w:jc w:val="center"/>
        <w:rPr>
          <w:rFonts w:cstheme="minorHAnsi"/>
          <w:b/>
        </w:rPr>
      </w:pPr>
    </w:p>
    <w:p w:rsidR="001D1DF4" w:rsidRPr="001D1DF4" w:rsidRDefault="003E4570" w:rsidP="004E2C6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VIŠA </w:t>
      </w:r>
      <w:r w:rsidR="004E2C68">
        <w:rPr>
          <w:rFonts w:cstheme="minorHAnsi"/>
          <w:b/>
        </w:rPr>
        <w:t>MEDICINSKA SESTRA</w:t>
      </w:r>
      <w:r w:rsidR="001D1DF4" w:rsidRPr="001D1DF4">
        <w:rPr>
          <w:rFonts w:cstheme="minorHAnsi"/>
          <w:b/>
        </w:rPr>
        <w:t xml:space="preserve">  - na </w:t>
      </w:r>
      <w:r w:rsidR="00273964">
        <w:rPr>
          <w:rFonts w:cstheme="minorHAnsi"/>
          <w:b/>
        </w:rPr>
        <w:t>ne</w:t>
      </w:r>
      <w:bookmarkStart w:id="0" w:name="_GoBack"/>
      <w:bookmarkEnd w:id="0"/>
      <w:r w:rsidR="001D1DF4" w:rsidRPr="001D1DF4">
        <w:rPr>
          <w:rFonts w:cstheme="minorHAnsi"/>
          <w:b/>
        </w:rPr>
        <w:t>određeno</w:t>
      </w:r>
      <w:r>
        <w:rPr>
          <w:rFonts w:cstheme="minorHAnsi"/>
          <w:b/>
        </w:rPr>
        <w:t>,</w:t>
      </w:r>
      <w:r w:rsidR="001D1DF4" w:rsidRPr="001D1DF4">
        <w:rPr>
          <w:rFonts w:cstheme="minorHAnsi"/>
          <w:b/>
        </w:rPr>
        <w:t xml:space="preserve"> </w:t>
      </w:r>
      <w:r>
        <w:rPr>
          <w:rFonts w:cstheme="minorHAnsi"/>
          <w:b/>
        </w:rPr>
        <w:t>ne</w:t>
      </w:r>
      <w:r w:rsidR="001D1DF4" w:rsidRPr="001D1DF4">
        <w:rPr>
          <w:rFonts w:cstheme="minorHAnsi"/>
          <w:b/>
        </w:rPr>
        <w:t xml:space="preserve">puno radno </w:t>
      </w:r>
      <w:r w:rsidR="001D1DF4" w:rsidRPr="006B2166">
        <w:rPr>
          <w:rFonts w:cstheme="minorHAnsi"/>
          <w:b/>
        </w:rPr>
        <w:t>vrijeme,</w:t>
      </w:r>
      <w:r w:rsidR="00E10CD5" w:rsidRPr="006B2166">
        <w:rPr>
          <w:rFonts w:cstheme="minorHAnsi"/>
          <w:b/>
        </w:rPr>
        <w:t xml:space="preserve"> 1</w:t>
      </w:r>
      <w:r w:rsidR="001D1DF4" w:rsidRPr="006B2166">
        <w:rPr>
          <w:rFonts w:cstheme="minorHAnsi"/>
          <w:b/>
        </w:rPr>
        <w:t xml:space="preserve"> izvršitelj/</w:t>
      </w:r>
      <w:proofErr w:type="spellStart"/>
      <w:r w:rsidR="001D1DF4" w:rsidRPr="006B2166">
        <w:rPr>
          <w:rFonts w:cstheme="minorHAnsi"/>
          <w:b/>
        </w:rPr>
        <w:t>ica</w:t>
      </w:r>
      <w:proofErr w:type="spellEnd"/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1DF4">
        <w:rPr>
          <w:rFonts w:asciiTheme="minorHAnsi" w:hAnsiTheme="minorHAnsi" w:cstheme="minorHAnsi"/>
          <w:b/>
          <w:bCs/>
          <w:sz w:val="22"/>
          <w:szCs w:val="22"/>
        </w:rPr>
        <w:t xml:space="preserve">Uvjeti za radno mjesto  su: </w:t>
      </w:r>
      <w:r w:rsidR="003770E2">
        <w:rPr>
          <w:rFonts w:asciiTheme="minorHAnsi" w:hAnsiTheme="minorHAnsi" w:cstheme="minorHAnsi"/>
          <w:sz w:val="22"/>
          <w:szCs w:val="22"/>
        </w:rPr>
        <w:t xml:space="preserve">članak 24. i 25. </w:t>
      </w:r>
      <w:r w:rsidRPr="001D1DF4">
        <w:rPr>
          <w:rFonts w:asciiTheme="minorHAnsi" w:hAnsiTheme="minorHAnsi" w:cstheme="minorHAnsi"/>
          <w:sz w:val="22"/>
          <w:szCs w:val="22"/>
        </w:rPr>
        <w:t xml:space="preserve">Zakona o predškolskom odgoju i obrazovanju (NN 10/97, 107/07, 94/13) </w:t>
      </w: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rPr>
          <w:rFonts w:cstheme="minorHAnsi"/>
        </w:rPr>
      </w:pPr>
      <w:r w:rsidRPr="001D1DF4">
        <w:rPr>
          <w:rFonts w:cstheme="minorHAnsi"/>
        </w:rPr>
        <w:t xml:space="preserve">      Uz prijavu treba priložiti: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životopis;</w:t>
      </w:r>
    </w:p>
    <w:p w:rsidR="001D1DF4" w:rsidRPr="001D1DF4" w:rsidRDefault="009017F2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presliku dokaza o</w:t>
      </w:r>
      <w:r w:rsidR="001D1DF4" w:rsidRPr="001D1DF4">
        <w:rPr>
          <w:rFonts w:cstheme="minorHAnsi"/>
        </w:rPr>
        <w:t xml:space="preserve"> stručnoj spremi;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elektronički zapis od HZMO</w:t>
      </w:r>
      <w:r w:rsidR="004A64A4">
        <w:rPr>
          <w:rFonts w:cstheme="minorHAnsi"/>
        </w:rPr>
        <w:t>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 xml:space="preserve">uvjerenje o nekažnjavanosti za kaznena i prekršajna djela iz čl. 25. Zakona o predškolskom odgoju i obrazovanju; </w:t>
      </w:r>
    </w:p>
    <w:p w:rsid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presliku domovnice.</w:t>
      </w:r>
    </w:p>
    <w:p w:rsidR="001D1DF4" w:rsidRPr="001D1DF4" w:rsidRDefault="001D1DF4" w:rsidP="001D1DF4">
      <w:pPr>
        <w:spacing w:after="0" w:line="240" w:lineRule="auto"/>
        <w:ind w:left="1770"/>
        <w:rPr>
          <w:rFonts w:cstheme="minorHAnsi"/>
        </w:rPr>
      </w:pPr>
    </w:p>
    <w:p w:rsidR="001D1DF4" w:rsidRPr="001D1DF4" w:rsidRDefault="001D1DF4" w:rsidP="001D1DF4">
      <w:pPr>
        <w:jc w:val="both"/>
        <w:rPr>
          <w:rFonts w:cstheme="minorHAnsi"/>
        </w:rPr>
      </w:pPr>
      <w:r w:rsidRPr="001D1DF4">
        <w:rPr>
          <w:rFonts w:cstheme="minorHAnsi"/>
        </w:rPr>
        <w:t>Na natječaj se mogu javiti osobe oba spola.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https://branitelji.gov.hr/zaposljavanje-843/843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a dodatne informacije o dokazima koji su potrebni u svrhu ostvarivanje  prednosti pri zapošljavanju, potražiti na slijedećoj poveznici: </w:t>
      </w:r>
      <w:hyperlink r:id="rId6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Isprave se prilažu u neovjerenom presliku, a prije izbora kandidata predočit će se izvornik.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Prijave s dokazima o ispunjavanju uvjeta dostaviti neposredno ili poštom u roku osam (8) dana od dana objave natječaja na mrežnoj stranici i oglasnoj ploči Hrvatskog zavoda za zapošljavanje, te na mrežnim stranicama </w:t>
      </w:r>
      <w:r>
        <w:rPr>
          <w:rFonts w:eastAsia="Times New Roman" w:cstheme="minorHAnsi"/>
          <w:color w:val="4D5352"/>
          <w:szCs w:val="18"/>
          <w:lang w:eastAsia="hr-HR"/>
        </w:rPr>
        <w:t>vrtića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na adresu </w:t>
      </w:r>
      <w:r>
        <w:rPr>
          <w:rFonts w:eastAsia="Times New Roman" w:cstheme="minorHAnsi"/>
          <w:color w:val="4D5352"/>
          <w:szCs w:val="18"/>
          <w:lang w:eastAsia="hr-HR"/>
        </w:rPr>
        <w:t>Dječji vrtić Z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raka sunca, </w:t>
      </w:r>
      <w:proofErr w:type="spellStart"/>
      <w:r w:rsidRPr="001D1DF4">
        <w:rPr>
          <w:rFonts w:eastAsia="Times New Roman" w:cstheme="minorHAnsi"/>
          <w:color w:val="4D5352"/>
          <w:szCs w:val="18"/>
          <w:lang w:eastAsia="hr-HR"/>
        </w:rPr>
        <w:t>Potočka</w:t>
      </w:r>
      <w:proofErr w:type="spellEnd"/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ulica 55, Križevci.</w:t>
      </w:r>
    </w:p>
    <w:p w:rsid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>Nepotpune i/ili nepravovremene prijave neće se razmatrati.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Prilikom zapošljavanja oba sp</w:t>
      </w:r>
      <w:r w:rsidR="00CE1999">
        <w:rPr>
          <w:rFonts w:eastAsia="Times New Roman" w:cstheme="minorHAnsi"/>
          <w:color w:val="4D5352"/>
          <w:szCs w:val="18"/>
          <w:lang w:eastAsia="hr-HR"/>
        </w:rPr>
        <w:t>ola su u ravnopravnom položaju.</w:t>
      </w:r>
    </w:p>
    <w:p w:rsidR="00CE1999" w:rsidRPr="00CF0E2B" w:rsidRDefault="00CE1999" w:rsidP="00F17E1D">
      <w:pPr>
        <w:rPr>
          <w:rFonts w:ascii="Calibri" w:eastAsia="Times New Roman" w:hAnsi="Calibri" w:cs="Calibri"/>
          <w:color w:val="4D5352"/>
          <w:lang w:eastAsia="hr-HR"/>
        </w:rPr>
      </w:pPr>
    </w:p>
    <w:p w:rsidR="00AA1513" w:rsidRPr="00CF0E2B" w:rsidRDefault="00AA1513" w:rsidP="00AA1513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CF0E2B">
        <w:rPr>
          <w:rFonts w:ascii="Calibri" w:hAnsi="Calibri" w:cs="Calibri"/>
          <w:sz w:val="22"/>
          <w:szCs w:val="22"/>
        </w:rPr>
        <w:t>KLASA: 601-01/20</w:t>
      </w:r>
      <w:r w:rsidRPr="00033EE5">
        <w:rPr>
          <w:rFonts w:ascii="Calibri" w:hAnsi="Calibri" w:cs="Calibri"/>
          <w:sz w:val="22"/>
          <w:szCs w:val="22"/>
        </w:rPr>
        <w:t>-01/</w:t>
      </w:r>
      <w:r w:rsidR="00CF0E2B" w:rsidRPr="00033EE5">
        <w:rPr>
          <w:rFonts w:ascii="Calibri" w:hAnsi="Calibri" w:cs="Calibri"/>
          <w:sz w:val="22"/>
          <w:szCs w:val="22"/>
        </w:rPr>
        <w:t>68</w:t>
      </w:r>
    </w:p>
    <w:p w:rsidR="00AA1513" w:rsidRPr="00CF0E2B" w:rsidRDefault="00AA1513" w:rsidP="00AA1513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CF0E2B">
        <w:rPr>
          <w:rFonts w:ascii="Calibri" w:hAnsi="Calibri" w:cs="Calibri"/>
          <w:sz w:val="22"/>
          <w:szCs w:val="22"/>
        </w:rPr>
        <w:t>URBROJ: 2137-61-01-20-01</w:t>
      </w:r>
    </w:p>
    <w:p w:rsidR="00B209AB" w:rsidRPr="00CF0E2B" w:rsidRDefault="006B2166" w:rsidP="00AA1513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Križevci, 26.06</w:t>
      </w:r>
      <w:r w:rsidR="00AA1513" w:rsidRPr="00CF0E2B">
        <w:rPr>
          <w:rFonts w:ascii="Calibri" w:hAnsi="Calibri" w:cs="Calibri"/>
          <w:sz w:val="22"/>
          <w:szCs w:val="22"/>
        </w:rPr>
        <w:t>.2020.</w:t>
      </w:r>
    </w:p>
    <w:p w:rsidR="001D1DF4" w:rsidRP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</w:p>
    <w:sectPr w:rsidR="001D1DF4" w:rsidRPr="001D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D"/>
    <w:rsid w:val="00033EE5"/>
    <w:rsid w:val="000D113B"/>
    <w:rsid w:val="00106BBC"/>
    <w:rsid w:val="001A32D0"/>
    <w:rsid w:val="001D1DF4"/>
    <w:rsid w:val="00273964"/>
    <w:rsid w:val="002C2038"/>
    <w:rsid w:val="002F6C72"/>
    <w:rsid w:val="00341E69"/>
    <w:rsid w:val="003770E2"/>
    <w:rsid w:val="003A59A9"/>
    <w:rsid w:val="003E4570"/>
    <w:rsid w:val="004A64A4"/>
    <w:rsid w:val="004E2C68"/>
    <w:rsid w:val="00667218"/>
    <w:rsid w:val="006B2166"/>
    <w:rsid w:val="00732096"/>
    <w:rsid w:val="009017F2"/>
    <w:rsid w:val="009C65C4"/>
    <w:rsid w:val="009F62D6"/>
    <w:rsid w:val="00AA1513"/>
    <w:rsid w:val="00AA7557"/>
    <w:rsid w:val="00B209AB"/>
    <w:rsid w:val="00BC1B90"/>
    <w:rsid w:val="00C1622F"/>
    <w:rsid w:val="00CA7D78"/>
    <w:rsid w:val="00CE1999"/>
    <w:rsid w:val="00CF0E2B"/>
    <w:rsid w:val="00D2550F"/>
    <w:rsid w:val="00E10CD5"/>
    <w:rsid w:val="00E26954"/>
    <w:rsid w:val="00F052AA"/>
    <w:rsid w:val="00F17E1D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EDC1-6C57-4A8A-A772-E884216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17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nhideWhenUsed/>
    <w:rsid w:val="00AA1513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A151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Zraka sunca</cp:lastModifiedBy>
  <cp:revision>26</cp:revision>
  <dcterms:created xsi:type="dcterms:W3CDTF">2018-03-11T12:01:00Z</dcterms:created>
  <dcterms:modified xsi:type="dcterms:W3CDTF">2020-06-25T11:28:00Z</dcterms:modified>
</cp:coreProperties>
</file>